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77A3" w14:textId="04BA4873" w:rsidR="008F133B" w:rsidRDefault="002A6420">
      <w:r>
        <w:rPr>
          <w:noProof/>
        </w:rPr>
        <w:drawing>
          <wp:anchor distT="0" distB="0" distL="114300" distR="114300" simplePos="0" relativeHeight="251659264" behindDoc="0" locked="0" layoutInCell="1" allowOverlap="1" wp14:anchorId="4EAE11AE" wp14:editId="41600E2E">
            <wp:simplePos x="0" y="0"/>
            <wp:positionH relativeFrom="column">
              <wp:posOffset>1330036</wp:posOffset>
            </wp:positionH>
            <wp:positionV relativeFrom="paragraph">
              <wp:posOffset>462</wp:posOffset>
            </wp:positionV>
            <wp:extent cx="2692400" cy="1587673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587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86EE0" w14:textId="541B02A6" w:rsidR="008F133B" w:rsidRPr="006C05BA" w:rsidRDefault="007748CE">
      <w:pPr>
        <w:rPr>
          <w:b/>
          <w:bCs/>
          <w:sz w:val="32"/>
          <w:szCs w:val="32"/>
        </w:rPr>
      </w:pPr>
      <w:r>
        <w:t xml:space="preserve">       </w:t>
      </w:r>
      <w:r w:rsidRPr="006C05BA">
        <w:rPr>
          <w:b/>
          <w:bCs/>
          <w:sz w:val="32"/>
          <w:szCs w:val="32"/>
        </w:rPr>
        <w:t xml:space="preserve"> </w:t>
      </w:r>
      <w:r w:rsidR="00F31A1B">
        <w:rPr>
          <w:b/>
          <w:bCs/>
          <w:sz w:val="32"/>
          <w:szCs w:val="32"/>
        </w:rPr>
        <w:t xml:space="preserve">                                   </w:t>
      </w:r>
      <w:r w:rsidRPr="006C05BA">
        <w:rPr>
          <w:b/>
          <w:bCs/>
          <w:sz w:val="32"/>
          <w:szCs w:val="32"/>
        </w:rPr>
        <w:t xml:space="preserve">Ocean 7 Condo Hotel </w:t>
      </w:r>
    </w:p>
    <w:p w14:paraId="48B245DD" w14:textId="77777777" w:rsidR="007748CE" w:rsidRDefault="007748CE">
      <w:pPr>
        <w:rPr>
          <w:b/>
          <w:bCs/>
          <w:sz w:val="30"/>
          <w:szCs w:val="30"/>
        </w:rPr>
      </w:pPr>
      <w:r>
        <w:t xml:space="preserve">           </w:t>
      </w:r>
      <w:r w:rsidRPr="007346DE">
        <w:rPr>
          <w:b/>
          <w:bCs/>
          <w:sz w:val="30"/>
          <w:szCs w:val="30"/>
        </w:rPr>
        <w:t xml:space="preserve"> </w:t>
      </w:r>
      <w:r w:rsidR="00F31A1B">
        <w:rPr>
          <w:b/>
          <w:bCs/>
          <w:sz w:val="30"/>
          <w:szCs w:val="30"/>
        </w:rPr>
        <w:t xml:space="preserve">                          </w:t>
      </w:r>
      <w:r w:rsidR="00282B7B">
        <w:rPr>
          <w:b/>
          <w:bCs/>
          <w:sz w:val="30"/>
          <w:szCs w:val="30"/>
        </w:rPr>
        <w:t xml:space="preserve">           </w:t>
      </w:r>
      <w:r w:rsidR="00F31A1B">
        <w:rPr>
          <w:b/>
          <w:bCs/>
          <w:sz w:val="30"/>
          <w:szCs w:val="30"/>
        </w:rPr>
        <w:t xml:space="preserve">  </w:t>
      </w:r>
      <w:r w:rsidR="007346DE">
        <w:rPr>
          <w:b/>
          <w:bCs/>
          <w:sz w:val="30"/>
          <w:szCs w:val="30"/>
        </w:rPr>
        <w:t xml:space="preserve"> </w:t>
      </w:r>
      <w:r w:rsidRPr="007346DE">
        <w:rPr>
          <w:b/>
          <w:bCs/>
          <w:sz w:val="30"/>
          <w:szCs w:val="30"/>
        </w:rPr>
        <w:t xml:space="preserve"> New owner FAQ</w:t>
      </w:r>
    </w:p>
    <w:p w14:paraId="7A2F1BDA" w14:textId="77777777" w:rsidR="007346DE" w:rsidRDefault="007346DE">
      <w:pPr>
        <w:rPr>
          <w:b/>
          <w:bCs/>
          <w:sz w:val="30"/>
          <w:szCs w:val="30"/>
        </w:rPr>
      </w:pPr>
    </w:p>
    <w:p w14:paraId="7C4C81F6" w14:textId="77777777" w:rsidR="007346DE" w:rsidRDefault="007346DE">
      <w:r w:rsidRPr="00B95162">
        <w:t>Welcome to the Ocean 7 Condominium Association!</w:t>
      </w:r>
    </w:p>
    <w:p w14:paraId="1E22BFAB" w14:textId="0EBB9E46" w:rsidR="009934F6" w:rsidRDefault="00A8729B">
      <w:r>
        <w:t xml:space="preserve">As a new owner you will have lots of questions. This </w:t>
      </w:r>
      <w:r w:rsidR="00484168">
        <w:t xml:space="preserve">short summary is intended to </w:t>
      </w:r>
      <w:r w:rsidR="00B7745F">
        <w:t xml:space="preserve">cover some of the most frequently ask questions. </w:t>
      </w:r>
    </w:p>
    <w:p w14:paraId="361FBBFE" w14:textId="77777777" w:rsidR="00867F4E" w:rsidRDefault="00867F4E"/>
    <w:p w14:paraId="0F8BC9AD" w14:textId="1EEA5961" w:rsidR="00D22626" w:rsidRDefault="003C40E1" w:rsidP="008F6220">
      <w:pPr>
        <w:pStyle w:val="ListParagraph"/>
        <w:numPr>
          <w:ilvl w:val="0"/>
          <w:numId w:val="1"/>
        </w:numPr>
      </w:pPr>
      <w:r>
        <w:t>The Building</w:t>
      </w:r>
    </w:p>
    <w:p w14:paraId="58C2DA82" w14:textId="7D33C340" w:rsidR="003C40E1" w:rsidRDefault="003C40E1" w:rsidP="00D22626">
      <w:pPr>
        <w:pStyle w:val="ListParagraph"/>
        <w:numPr>
          <w:ilvl w:val="1"/>
          <w:numId w:val="1"/>
        </w:numPr>
      </w:pPr>
      <w:r>
        <w:t>The building is operational Mid-April till Mid-October</w:t>
      </w:r>
      <w:r w:rsidR="00E0713B">
        <w:t>.</w:t>
      </w:r>
    </w:p>
    <w:p w14:paraId="37B15CB3" w14:textId="77777777" w:rsidR="003C40E1" w:rsidRDefault="003C40E1" w:rsidP="003C40E1">
      <w:pPr>
        <w:pStyle w:val="ListParagraph"/>
        <w:numPr>
          <w:ilvl w:val="1"/>
          <w:numId w:val="1"/>
        </w:numPr>
      </w:pPr>
      <w:r>
        <w:t xml:space="preserve">During the off season </w:t>
      </w:r>
    </w:p>
    <w:p w14:paraId="228B642E" w14:textId="0902A8DB" w:rsidR="004D7C9C" w:rsidRDefault="004D7C9C" w:rsidP="003C40E1">
      <w:pPr>
        <w:pStyle w:val="ListParagraph"/>
        <w:numPr>
          <w:ilvl w:val="2"/>
          <w:numId w:val="1"/>
        </w:numPr>
      </w:pPr>
      <w:r>
        <w:t>Access is permitted with advance notice</w:t>
      </w:r>
    </w:p>
    <w:p w14:paraId="0F299065" w14:textId="1F84CBBF" w:rsidR="003C40E1" w:rsidRDefault="003C40E1" w:rsidP="003C40E1">
      <w:pPr>
        <w:pStyle w:val="ListParagraph"/>
        <w:numPr>
          <w:ilvl w:val="2"/>
          <w:numId w:val="1"/>
        </w:numPr>
      </w:pPr>
      <w:r>
        <w:t>The elevator is not functional</w:t>
      </w:r>
      <w:r w:rsidR="008F6220">
        <w:t xml:space="preserve"> in the winter.</w:t>
      </w:r>
    </w:p>
    <w:p w14:paraId="1844E033" w14:textId="32C88658" w:rsidR="009B444C" w:rsidRDefault="003C40E1" w:rsidP="00E71BAE">
      <w:pPr>
        <w:pStyle w:val="ListParagraph"/>
        <w:numPr>
          <w:ilvl w:val="2"/>
          <w:numId w:val="1"/>
        </w:numPr>
      </w:pPr>
      <w:r>
        <w:t xml:space="preserve">Water </w:t>
      </w:r>
      <w:r w:rsidR="008F6220">
        <w:t xml:space="preserve">and </w:t>
      </w:r>
      <w:r>
        <w:t xml:space="preserve">sewer services are </w:t>
      </w:r>
      <w:r w:rsidR="008F6220">
        <w:t xml:space="preserve">turned off </w:t>
      </w:r>
      <w:r w:rsidR="009910EE">
        <w:t>during</w:t>
      </w:r>
      <w:r w:rsidR="00491B82">
        <w:t xml:space="preserve"> the</w:t>
      </w:r>
      <w:r w:rsidR="008F6220">
        <w:t xml:space="preserve"> off season.</w:t>
      </w:r>
    </w:p>
    <w:p w14:paraId="59806011" w14:textId="77777777" w:rsidR="001562FF" w:rsidRDefault="001562FF" w:rsidP="001562FF">
      <w:pPr>
        <w:pStyle w:val="ListParagraph"/>
        <w:ind w:left="2160"/>
      </w:pPr>
    </w:p>
    <w:p w14:paraId="0C0102F2" w14:textId="71EF6767" w:rsidR="001562FF" w:rsidRDefault="001562FF" w:rsidP="001562FF">
      <w:pPr>
        <w:pStyle w:val="ListParagraph"/>
        <w:numPr>
          <w:ilvl w:val="0"/>
          <w:numId w:val="1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HOA Elections</w:t>
      </w:r>
      <w:r w:rsidR="00E71BAE">
        <w:rPr>
          <w:rStyle w:val="Hyperlink"/>
          <w:color w:val="000000" w:themeColor="text1"/>
          <w:u w:val="none"/>
        </w:rPr>
        <w:t>: Any owner of record may run for a position.</w:t>
      </w:r>
    </w:p>
    <w:p w14:paraId="43CF87E4" w14:textId="6EE5FD54" w:rsidR="00D22626" w:rsidRDefault="009B444C" w:rsidP="001562FF">
      <w:pPr>
        <w:pStyle w:val="ListParagraph"/>
        <w:numPr>
          <w:ilvl w:val="1"/>
          <w:numId w:val="1"/>
        </w:numPr>
        <w:rPr>
          <w:rStyle w:val="Hyperlink"/>
          <w:color w:val="000000" w:themeColor="text1"/>
          <w:u w:val="none"/>
        </w:rPr>
      </w:pPr>
      <w:r w:rsidRPr="00D22626">
        <w:rPr>
          <w:rStyle w:val="Hyperlink"/>
          <w:color w:val="000000" w:themeColor="text1"/>
          <w:u w:val="none"/>
        </w:rPr>
        <w:t xml:space="preserve">An election is held each fall to fill </w:t>
      </w:r>
      <w:r w:rsidR="00D22626">
        <w:rPr>
          <w:rStyle w:val="Hyperlink"/>
          <w:color w:val="000000" w:themeColor="text1"/>
          <w:u w:val="none"/>
        </w:rPr>
        <w:t xml:space="preserve">all </w:t>
      </w:r>
      <w:r w:rsidRPr="00D22626">
        <w:rPr>
          <w:rStyle w:val="Hyperlink"/>
          <w:color w:val="000000" w:themeColor="text1"/>
          <w:u w:val="none"/>
        </w:rPr>
        <w:t>Ocean 7 Board seats</w:t>
      </w:r>
      <w:r w:rsidR="00926C77">
        <w:rPr>
          <w:rStyle w:val="Hyperlink"/>
          <w:color w:val="000000" w:themeColor="text1"/>
          <w:u w:val="none"/>
        </w:rPr>
        <w:t>,</w:t>
      </w:r>
      <w:r w:rsidR="00D22626">
        <w:rPr>
          <w:rStyle w:val="Hyperlink"/>
          <w:color w:val="000000" w:themeColor="text1"/>
          <w:u w:val="none"/>
        </w:rPr>
        <w:t xml:space="preserve"> </w:t>
      </w:r>
      <w:r w:rsidR="008F6220">
        <w:rPr>
          <w:rStyle w:val="Hyperlink"/>
          <w:color w:val="000000" w:themeColor="text1"/>
          <w:u w:val="none"/>
        </w:rPr>
        <w:t>all</w:t>
      </w:r>
      <w:r w:rsidR="00D22626">
        <w:rPr>
          <w:rStyle w:val="Hyperlink"/>
          <w:color w:val="000000" w:themeColor="text1"/>
          <w:u w:val="none"/>
        </w:rPr>
        <w:t xml:space="preserve"> seats are </w:t>
      </w:r>
      <w:r w:rsidR="00E656BD">
        <w:rPr>
          <w:rStyle w:val="Hyperlink"/>
          <w:color w:val="000000" w:themeColor="text1"/>
          <w:u w:val="none"/>
        </w:rPr>
        <w:t>1-year</w:t>
      </w:r>
      <w:r w:rsidR="00D22626">
        <w:rPr>
          <w:rStyle w:val="Hyperlink"/>
          <w:color w:val="000000" w:themeColor="text1"/>
          <w:u w:val="none"/>
        </w:rPr>
        <w:t xml:space="preserve"> terms</w:t>
      </w:r>
      <w:r w:rsidR="001562FF">
        <w:rPr>
          <w:rStyle w:val="Hyperlink"/>
          <w:color w:val="000000" w:themeColor="text1"/>
          <w:u w:val="none"/>
        </w:rPr>
        <w:t>.</w:t>
      </w:r>
    </w:p>
    <w:p w14:paraId="07C7C50F" w14:textId="3CF89ACF" w:rsidR="00D22626" w:rsidRPr="00EA296E" w:rsidRDefault="009B444C" w:rsidP="00EA296E">
      <w:pPr>
        <w:pStyle w:val="ListParagraph"/>
        <w:numPr>
          <w:ilvl w:val="1"/>
          <w:numId w:val="1"/>
        </w:numPr>
        <w:rPr>
          <w:rStyle w:val="Hyperlink"/>
          <w:color w:val="000000" w:themeColor="text1"/>
          <w:u w:val="none"/>
        </w:rPr>
      </w:pPr>
      <w:r w:rsidRPr="00D22626">
        <w:rPr>
          <w:rStyle w:val="Hyperlink"/>
          <w:color w:val="000000" w:themeColor="text1"/>
          <w:u w:val="none"/>
        </w:rPr>
        <w:t xml:space="preserve">The </w:t>
      </w:r>
      <w:r w:rsidR="001562FF">
        <w:rPr>
          <w:rStyle w:val="Hyperlink"/>
          <w:color w:val="000000" w:themeColor="text1"/>
          <w:u w:val="none"/>
        </w:rPr>
        <w:t xml:space="preserve">election </w:t>
      </w:r>
      <w:r w:rsidRPr="00D22626">
        <w:rPr>
          <w:rStyle w:val="Hyperlink"/>
          <w:color w:val="000000" w:themeColor="text1"/>
          <w:u w:val="none"/>
        </w:rPr>
        <w:t xml:space="preserve">process is electronic, with each unit receiving a single ballot via e-mail. </w:t>
      </w:r>
    </w:p>
    <w:p w14:paraId="576BF772" w14:textId="613768DC" w:rsidR="009B444C" w:rsidRPr="00652613" w:rsidRDefault="00D22626" w:rsidP="00652613">
      <w:pPr>
        <w:pStyle w:val="ListParagraph"/>
        <w:numPr>
          <w:ilvl w:val="1"/>
          <w:numId w:val="1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Owners are notified of results </w:t>
      </w:r>
      <w:r w:rsidR="009B444C" w:rsidRPr="00D22626">
        <w:rPr>
          <w:rStyle w:val="Hyperlink"/>
          <w:color w:val="000000" w:themeColor="text1"/>
          <w:u w:val="none"/>
        </w:rPr>
        <w:t>at the annual owner</w:t>
      </w:r>
      <w:r w:rsidR="008F6220">
        <w:rPr>
          <w:rStyle w:val="Hyperlink"/>
          <w:color w:val="000000" w:themeColor="text1"/>
          <w:u w:val="none"/>
        </w:rPr>
        <w:t>s</w:t>
      </w:r>
      <w:r w:rsidR="009B444C" w:rsidRPr="00D22626">
        <w:rPr>
          <w:rStyle w:val="Hyperlink"/>
          <w:color w:val="000000" w:themeColor="text1"/>
          <w:u w:val="none"/>
        </w:rPr>
        <w:t xml:space="preserve"> meeting</w:t>
      </w:r>
      <w:r w:rsidR="008F6220">
        <w:rPr>
          <w:rStyle w:val="Hyperlink"/>
          <w:color w:val="000000" w:themeColor="text1"/>
          <w:u w:val="none"/>
        </w:rPr>
        <w:t>.</w:t>
      </w:r>
      <w:r w:rsidR="009B444C" w:rsidRPr="00D22626">
        <w:rPr>
          <w:rStyle w:val="Hyperlink"/>
          <w:color w:val="000000" w:themeColor="text1"/>
          <w:u w:val="none"/>
        </w:rPr>
        <w:t xml:space="preserve"> </w:t>
      </w:r>
    </w:p>
    <w:p w14:paraId="2EEBFB5A" w14:textId="77777777" w:rsidR="001562FF" w:rsidRPr="00D22626" w:rsidRDefault="001562FF" w:rsidP="001562FF">
      <w:pPr>
        <w:pStyle w:val="ListParagraph"/>
        <w:ind w:left="1440"/>
        <w:rPr>
          <w:rStyle w:val="Hyperlink"/>
          <w:color w:val="000000" w:themeColor="text1"/>
          <w:u w:val="none"/>
        </w:rPr>
      </w:pPr>
    </w:p>
    <w:p w14:paraId="34C07C43" w14:textId="6D67E734" w:rsidR="009B444C" w:rsidRDefault="001562FF" w:rsidP="001562FF">
      <w:pPr>
        <w:pStyle w:val="ListParagraph"/>
        <w:numPr>
          <w:ilvl w:val="0"/>
          <w:numId w:val="1"/>
        </w:numPr>
      </w:pPr>
      <w:r>
        <w:t>HOA Fees</w:t>
      </w:r>
    </w:p>
    <w:p w14:paraId="2559BCE0" w14:textId="763E957C" w:rsidR="009B444C" w:rsidRDefault="009B444C" w:rsidP="001562FF">
      <w:pPr>
        <w:pStyle w:val="ListParagraph"/>
        <w:numPr>
          <w:ilvl w:val="1"/>
          <w:numId w:val="1"/>
        </w:numPr>
      </w:pPr>
      <w:r>
        <w:t>HOA fees</w:t>
      </w:r>
      <w:r w:rsidR="008F6220">
        <w:t xml:space="preserve"> are</w:t>
      </w:r>
      <w:r>
        <w:t xml:space="preserve"> billed quarterly and collected by the management company, coupons for payment will be sent at the beginning of each year and should be sent with your check.</w:t>
      </w:r>
    </w:p>
    <w:p w14:paraId="7EAFA7A0" w14:textId="77777777" w:rsidR="009B444C" w:rsidRDefault="009B444C" w:rsidP="001562FF">
      <w:pPr>
        <w:pStyle w:val="ListParagraph"/>
        <w:numPr>
          <w:ilvl w:val="1"/>
          <w:numId w:val="1"/>
        </w:numPr>
      </w:pPr>
      <w:r>
        <w:t>Fees cover:</w:t>
      </w:r>
    </w:p>
    <w:p w14:paraId="33E1F8F3" w14:textId="1EF8D8A9" w:rsidR="009B444C" w:rsidRDefault="009B444C" w:rsidP="008F6220">
      <w:pPr>
        <w:pStyle w:val="ListParagraph"/>
        <w:numPr>
          <w:ilvl w:val="2"/>
          <w:numId w:val="1"/>
        </w:numPr>
      </w:pPr>
      <w:r>
        <w:t xml:space="preserve">All utilities, cable TV, </w:t>
      </w:r>
      <w:r w:rsidR="00034656">
        <w:t>WIFI</w:t>
      </w:r>
      <w:r>
        <w:t xml:space="preserve"> and common area maintenance</w:t>
      </w:r>
      <w:r w:rsidR="008F6220">
        <w:t xml:space="preserve">, </w:t>
      </w:r>
      <w:r>
        <w:t>General liability insurance for</w:t>
      </w:r>
      <w:r w:rsidR="007E11B0">
        <w:t xml:space="preserve"> rental</w:t>
      </w:r>
      <w:r>
        <w:t xml:space="preserve"> operations and common area</w:t>
      </w:r>
      <w:r w:rsidR="00AB54E8">
        <w:t xml:space="preserve"> liability.</w:t>
      </w:r>
    </w:p>
    <w:p w14:paraId="7F185D3D" w14:textId="4E7EEDD6" w:rsidR="009B444C" w:rsidRDefault="009B444C" w:rsidP="001562FF">
      <w:pPr>
        <w:pStyle w:val="ListParagraph"/>
        <w:numPr>
          <w:ilvl w:val="2"/>
          <w:numId w:val="1"/>
        </w:numPr>
      </w:pPr>
      <w:r>
        <w:t>Pool and elevator maintenance</w:t>
      </w:r>
      <w:r w:rsidR="00AB54E8">
        <w:t xml:space="preserve"> is handled by the management company.</w:t>
      </w:r>
    </w:p>
    <w:p w14:paraId="64BDDAA1" w14:textId="600ED47B" w:rsidR="009B444C" w:rsidRDefault="009B444C" w:rsidP="001562FF">
      <w:pPr>
        <w:pStyle w:val="ListParagraph"/>
        <w:numPr>
          <w:ilvl w:val="1"/>
          <w:numId w:val="1"/>
        </w:numPr>
      </w:pPr>
      <w:r>
        <w:t>Owners are responsible for HO6</w:t>
      </w:r>
      <w:r w:rsidR="00585522">
        <w:t xml:space="preserve"> insurance </w:t>
      </w:r>
      <w:r>
        <w:t xml:space="preserve"> policy to cover individual liability and rebuild/contents coverage. Minimum coverage level is $25,000. Consult your insurance agent for professional advice.</w:t>
      </w:r>
    </w:p>
    <w:p w14:paraId="31976686" w14:textId="77777777" w:rsidR="009B444C" w:rsidRDefault="009B444C" w:rsidP="002A000A"/>
    <w:p w14:paraId="32CCF63F" w14:textId="1DC88B5E" w:rsidR="003C40E1" w:rsidRDefault="003C40E1" w:rsidP="00A946C9">
      <w:pPr>
        <w:pStyle w:val="ListParagraph"/>
        <w:numPr>
          <w:ilvl w:val="0"/>
          <w:numId w:val="1"/>
        </w:numPr>
      </w:pPr>
      <w:r>
        <w:t>Accessing your unit</w:t>
      </w:r>
    </w:p>
    <w:p w14:paraId="7A7BD3F0" w14:textId="3701BDA6" w:rsidR="00A946C9" w:rsidRDefault="004D7C9C" w:rsidP="003C40E1">
      <w:pPr>
        <w:pStyle w:val="ListParagraph"/>
        <w:numPr>
          <w:ilvl w:val="1"/>
          <w:numId w:val="1"/>
        </w:numPr>
      </w:pPr>
      <w:r>
        <w:t>If you are in the rental program</w:t>
      </w:r>
      <w:r w:rsidR="002A6420">
        <w:t xml:space="preserve"> by making a reservation through the owners’ portal, a</w:t>
      </w:r>
      <w:r w:rsidR="00484168">
        <w:t>ccess to your unit is available by obtaining a key card at the front desk</w:t>
      </w:r>
      <w:r w:rsidR="002A6420">
        <w:t>.</w:t>
      </w:r>
    </w:p>
    <w:p w14:paraId="231034A6" w14:textId="77777777" w:rsidR="00AF6F3D" w:rsidRDefault="004D7C9C" w:rsidP="00AF6F3D">
      <w:pPr>
        <w:pStyle w:val="ListParagraph"/>
        <w:numPr>
          <w:ilvl w:val="1"/>
          <w:numId w:val="1"/>
        </w:numPr>
      </w:pPr>
      <w:r>
        <w:t>If you are not in the rental program, a key will be issued to you for the entire season, and you may come and go at your leisure and need not notify the front desk.</w:t>
      </w:r>
    </w:p>
    <w:p w14:paraId="678F631F" w14:textId="24DA4CBD" w:rsidR="00ED3DFB" w:rsidRDefault="003C40E1" w:rsidP="00AB7CBA">
      <w:pPr>
        <w:pStyle w:val="ListParagraph"/>
        <w:numPr>
          <w:ilvl w:val="1"/>
          <w:numId w:val="1"/>
        </w:numPr>
      </w:pPr>
      <w:r>
        <w:t xml:space="preserve">Access is available through the portal from mid-April to </w:t>
      </w:r>
      <w:proofErr w:type="spellStart"/>
      <w:r>
        <w:t>Mid-Octob</w:t>
      </w:r>
      <w:proofErr w:type="spellEnd"/>
    </w:p>
    <w:p w14:paraId="48AB2E1F" w14:textId="77777777" w:rsidR="003C40E1" w:rsidRDefault="00484168" w:rsidP="00A946C9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3C40E1">
        <w:t>Parking</w:t>
      </w:r>
    </w:p>
    <w:p w14:paraId="4D57B8F3" w14:textId="77777777" w:rsidR="003C40E1" w:rsidRDefault="00B405C5" w:rsidP="003C40E1">
      <w:pPr>
        <w:pStyle w:val="ListParagraph"/>
        <w:numPr>
          <w:ilvl w:val="1"/>
          <w:numId w:val="1"/>
        </w:numPr>
      </w:pPr>
      <w:r>
        <w:t>Each unit is entitled to one (1) parking spo</w:t>
      </w:r>
      <w:r w:rsidR="002A6420">
        <w:t>t and can be used while occupying your unit.</w:t>
      </w:r>
    </w:p>
    <w:p w14:paraId="21ACDEDB" w14:textId="1828834B" w:rsidR="003C40E1" w:rsidRDefault="002A6420" w:rsidP="003C40E1">
      <w:pPr>
        <w:pStyle w:val="ListParagraph"/>
        <w:numPr>
          <w:ilvl w:val="1"/>
          <w:numId w:val="1"/>
        </w:numPr>
      </w:pPr>
      <w:r>
        <w:t>Parking spots are not available if you are not occupying your unit.  Those spots are held for guests.</w:t>
      </w:r>
    </w:p>
    <w:p w14:paraId="05B9CD75" w14:textId="62422855" w:rsidR="008F6220" w:rsidRDefault="008F6220" w:rsidP="003C40E1">
      <w:pPr>
        <w:pStyle w:val="ListParagraph"/>
        <w:numPr>
          <w:ilvl w:val="1"/>
          <w:numId w:val="1"/>
        </w:numPr>
      </w:pPr>
      <w:r>
        <w:t>There are set asides for owners and handicapped guests.</w:t>
      </w:r>
    </w:p>
    <w:p w14:paraId="07B928FF" w14:textId="77777777" w:rsidR="00ED3DFB" w:rsidRDefault="00ED3DFB" w:rsidP="00ED3DFB">
      <w:pPr>
        <w:pStyle w:val="ListParagraph"/>
      </w:pPr>
    </w:p>
    <w:p w14:paraId="4D31912B" w14:textId="77777777" w:rsidR="009C24F3" w:rsidRDefault="009C24F3" w:rsidP="00E324E0">
      <w:pPr>
        <w:pStyle w:val="ListParagraph"/>
        <w:numPr>
          <w:ilvl w:val="0"/>
          <w:numId w:val="1"/>
        </w:numPr>
      </w:pPr>
      <w:r>
        <w:t>Vending</w:t>
      </w:r>
    </w:p>
    <w:p w14:paraId="75529433" w14:textId="5FDD2F55" w:rsidR="009C24F3" w:rsidRDefault="00E028B0" w:rsidP="009C24F3">
      <w:pPr>
        <w:pStyle w:val="ListParagraph"/>
        <w:numPr>
          <w:ilvl w:val="1"/>
          <w:numId w:val="1"/>
        </w:numPr>
      </w:pPr>
      <w:r>
        <w:t>Coin operated laundry is on the second floor</w:t>
      </w:r>
      <w:r w:rsidR="00144D54">
        <w:t>.</w:t>
      </w:r>
    </w:p>
    <w:p w14:paraId="6566855E" w14:textId="110F672D" w:rsidR="00ED3DFB" w:rsidRDefault="00144D54" w:rsidP="009C24F3">
      <w:pPr>
        <w:pStyle w:val="ListParagraph"/>
        <w:numPr>
          <w:ilvl w:val="1"/>
          <w:numId w:val="1"/>
        </w:numPr>
      </w:pPr>
      <w:r>
        <w:t>Coffee is</w:t>
      </w:r>
      <w:r w:rsidR="00E14B80">
        <w:t xml:space="preserve"> located on the first floor.</w:t>
      </w:r>
    </w:p>
    <w:p w14:paraId="21B45F17" w14:textId="704D82A1" w:rsidR="009C24F3" w:rsidRDefault="009C24F3" w:rsidP="009C24F3">
      <w:pPr>
        <w:pStyle w:val="ListParagraph"/>
        <w:numPr>
          <w:ilvl w:val="1"/>
          <w:numId w:val="1"/>
        </w:numPr>
      </w:pPr>
      <w:r>
        <w:t>Ice machine</w:t>
      </w:r>
      <w:r w:rsidR="00144D54">
        <w:t>s are</w:t>
      </w:r>
      <w:r>
        <w:t xml:space="preserve"> located on the </w:t>
      </w:r>
      <w:r w:rsidR="008F6220">
        <w:t>2</w:t>
      </w:r>
      <w:r w:rsidR="008F6220" w:rsidRPr="008F6220">
        <w:rPr>
          <w:vertAlign w:val="superscript"/>
        </w:rPr>
        <w:t>nd</w:t>
      </w:r>
      <w:r w:rsidR="008F6220">
        <w:t xml:space="preserve"> </w:t>
      </w:r>
      <w:r w:rsidR="002A728F">
        <w:t>and 4</w:t>
      </w:r>
      <w:r w:rsidR="002A728F" w:rsidRPr="002A728F">
        <w:rPr>
          <w:vertAlign w:val="superscript"/>
        </w:rPr>
        <w:t>th</w:t>
      </w:r>
      <w:r w:rsidR="002A728F">
        <w:t xml:space="preserve"> floors.</w:t>
      </w:r>
    </w:p>
    <w:p w14:paraId="291752F9" w14:textId="77777777" w:rsidR="00ED3DFB" w:rsidRDefault="00ED3DFB" w:rsidP="00ED3DFB">
      <w:pPr>
        <w:pStyle w:val="ListParagraph"/>
      </w:pPr>
    </w:p>
    <w:p w14:paraId="5A725AF0" w14:textId="099DF777" w:rsidR="009C24F3" w:rsidRDefault="009C24F3" w:rsidP="006E1ADB">
      <w:pPr>
        <w:pStyle w:val="ListParagraph"/>
        <w:numPr>
          <w:ilvl w:val="0"/>
          <w:numId w:val="1"/>
        </w:numPr>
      </w:pPr>
      <w:r>
        <w:t>Owners Storage</w:t>
      </w:r>
    </w:p>
    <w:p w14:paraId="463A4782" w14:textId="59CB6064" w:rsidR="009C24F3" w:rsidRDefault="006E1ADB" w:rsidP="009C24F3">
      <w:pPr>
        <w:pStyle w:val="ListParagraph"/>
        <w:numPr>
          <w:ilvl w:val="1"/>
          <w:numId w:val="1"/>
        </w:numPr>
      </w:pPr>
      <w:r>
        <w:t xml:space="preserve">Each unit has an owner </w:t>
      </w:r>
      <w:r w:rsidR="00E14B80">
        <w:t xml:space="preserve">storage </w:t>
      </w:r>
      <w:r>
        <w:t xml:space="preserve">locker </w:t>
      </w:r>
      <w:r w:rsidR="00426CA0">
        <w:t>on the ground level</w:t>
      </w:r>
      <w:r w:rsidR="009E73E6">
        <w:t xml:space="preserve"> </w:t>
      </w:r>
      <w:r w:rsidR="00BF2B4E">
        <w:t xml:space="preserve">which you may secure with a padlock. The locker is big enough to store personal items and beach chairs. </w:t>
      </w:r>
      <w:r w:rsidR="001B5899">
        <w:t>Please do not store fuel or open cans of paint.</w:t>
      </w:r>
      <w:r w:rsidR="009E73E6">
        <w:t xml:space="preserve"> </w:t>
      </w:r>
      <w:r w:rsidR="00E14B80">
        <w:t>To gain access please see  the front desk.</w:t>
      </w:r>
    </w:p>
    <w:p w14:paraId="7D146924" w14:textId="57112053" w:rsidR="00E14B80" w:rsidRDefault="001B5899" w:rsidP="009C24F3">
      <w:pPr>
        <w:pStyle w:val="ListParagraph"/>
        <w:numPr>
          <w:ilvl w:val="1"/>
          <w:numId w:val="1"/>
        </w:numPr>
      </w:pPr>
      <w:r>
        <w:t>The building also has a bike room for owner use.</w:t>
      </w:r>
      <w:r w:rsidR="00E14B80">
        <w:t xml:space="preserve">  To gain access please see the front desk.</w:t>
      </w:r>
    </w:p>
    <w:p w14:paraId="1462F0AE" w14:textId="77777777" w:rsidR="00ED3DFB" w:rsidRDefault="00ED3DFB" w:rsidP="00ED3DFB">
      <w:pPr>
        <w:pStyle w:val="ListParagraph"/>
      </w:pPr>
    </w:p>
    <w:p w14:paraId="0697401D" w14:textId="23204A1D" w:rsidR="00E14B80" w:rsidRDefault="00E14B80" w:rsidP="00E14B80">
      <w:pPr>
        <w:pStyle w:val="ListParagraph"/>
        <w:numPr>
          <w:ilvl w:val="0"/>
          <w:numId w:val="1"/>
        </w:numPr>
      </w:pPr>
      <w:r>
        <w:t>Owners Portal</w:t>
      </w:r>
      <w:r w:rsidR="00AB7CBA">
        <w:t xml:space="preserve"> &amp; Website</w:t>
      </w:r>
    </w:p>
    <w:p w14:paraId="1A364CED" w14:textId="496576BE" w:rsidR="00AB7CBA" w:rsidRDefault="00AB7CBA" w:rsidP="00AB7CBA">
      <w:pPr>
        <w:pStyle w:val="ListParagraph"/>
        <w:numPr>
          <w:ilvl w:val="1"/>
          <w:numId w:val="1"/>
        </w:numPr>
      </w:pPr>
      <w:r>
        <w:t xml:space="preserve">Our building website is </w:t>
      </w:r>
      <w:r w:rsidR="004D7C9C">
        <w:t>o</w:t>
      </w:r>
      <w:r>
        <w:t>cean7motel.com</w:t>
      </w:r>
    </w:p>
    <w:p w14:paraId="32B80EAA" w14:textId="6B0FEE3C" w:rsidR="00197DC9" w:rsidRDefault="00197DC9" w:rsidP="00E14B80">
      <w:pPr>
        <w:pStyle w:val="ListParagraph"/>
        <w:numPr>
          <w:ilvl w:val="1"/>
          <w:numId w:val="1"/>
        </w:numPr>
      </w:pPr>
      <w:r>
        <w:t>Owner reservations</w:t>
      </w:r>
      <w:r w:rsidR="00E14B80">
        <w:t xml:space="preserve"> must</w:t>
      </w:r>
      <w:r>
        <w:t xml:space="preserve"> be made </w:t>
      </w:r>
      <w:r w:rsidR="00E14B80">
        <w:t>via</w:t>
      </w:r>
      <w:r>
        <w:t xml:space="preserve"> the owner portal.</w:t>
      </w:r>
      <w:r w:rsidR="00E14B80">
        <w:t xml:space="preserve"> </w:t>
      </w:r>
    </w:p>
    <w:p w14:paraId="3F847DEF" w14:textId="03244E6C" w:rsidR="00E14B80" w:rsidRDefault="00E14B80" w:rsidP="00E14B80">
      <w:pPr>
        <w:pStyle w:val="ListParagraph"/>
        <w:numPr>
          <w:ilvl w:val="1"/>
          <w:numId w:val="1"/>
        </w:numPr>
      </w:pPr>
      <w:r>
        <w:t xml:space="preserve">Log in credentials will be supplied </w:t>
      </w:r>
      <w:r w:rsidR="00697BB5">
        <w:t>after</w:t>
      </w:r>
      <w:r>
        <w:t xml:space="preserve"> settlement.</w:t>
      </w:r>
    </w:p>
    <w:p w14:paraId="4DA145BA" w14:textId="141A0D0D" w:rsidR="00E14B80" w:rsidRDefault="00197DC9" w:rsidP="008208B9">
      <w:pPr>
        <w:pStyle w:val="ListParagraph"/>
        <w:numPr>
          <w:ilvl w:val="1"/>
          <w:numId w:val="1"/>
        </w:numPr>
      </w:pPr>
      <w:r>
        <w:t xml:space="preserve">The owner portal </w:t>
      </w:r>
      <w:r w:rsidR="00E14B80">
        <w:t>will show</w:t>
      </w:r>
      <w:r>
        <w:t xml:space="preserve"> the status of your </w:t>
      </w:r>
      <w:r w:rsidR="009C24F3">
        <w:t>unit</w:t>
      </w:r>
      <w:r w:rsidR="00697BB5">
        <w:t>’s</w:t>
      </w:r>
      <w:r w:rsidR="00E14B80">
        <w:t xml:space="preserve"> </w:t>
      </w:r>
      <w:r>
        <w:t>reservations</w:t>
      </w:r>
      <w:r w:rsidR="00E14B80">
        <w:t xml:space="preserve"> and </w:t>
      </w:r>
      <w:r w:rsidR="003C40E1">
        <w:t xml:space="preserve">rental </w:t>
      </w:r>
      <w:r w:rsidR="00E14B80">
        <w:t>history</w:t>
      </w:r>
      <w:r>
        <w:t xml:space="preserve">. </w:t>
      </w:r>
    </w:p>
    <w:p w14:paraId="028EF586" w14:textId="77777777" w:rsidR="00E14B80" w:rsidRDefault="00E14B80" w:rsidP="00E14B80">
      <w:pPr>
        <w:ind w:left="1080"/>
      </w:pPr>
    </w:p>
    <w:p w14:paraId="1E13AA87" w14:textId="204EC09A" w:rsidR="00E14B80" w:rsidRDefault="00E14B80" w:rsidP="00E14B80">
      <w:pPr>
        <w:pStyle w:val="ListParagraph"/>
        <w:numPr>
          <w:ilvl w:val="0"/>
          <w:numId w:val="1"/>
        </w:numPr>
      </w:pPr>
      <w:r>
        <w:t>Owners Distributions</w:t>
      </w:r>
    </w:p>
    <w:p w14:paraId="07151EEF" w14:textId="738FFC28" w:rsidR="00E14B80" w:rsidRDefault="00E14B80" w:rsidP="00E14B80">
      <w:pPr>
        <w:pStyle w:val="ListParagraph"/>
        <w:numPr>
          <w:ilvl w:val="1"/>
          <w:numId w:val="1"/>
        </w:numPr>
      </w:pPr>
      <w:r>
        <w:t xml:space="preserve">The </w:t>
      </w:r>
      <w:r w:rsidR="009C24F3">
        <w:t>owner’s</w:t>
      </w:r>
      <w:r>
        <w:t xml:space="preserve"> portal will have your monthly </w:t>
      </w:r>
      <w:r w:rsidR="009C24F3">
        <w:t>owners’</w:t>
      </w:r>
      <w:r>
        <w:t xml:space="preserve"> distributions statements.</w:t>
      </w:r>
    </w:p>
    <w:p w14:paraId="083F9BCE" w14:textId="0A9CAC07" w:rsidR="00E14B80" w:rsidRDefault="00E14B80" w:rsidP="00E14B80">
      <w:pPr>
        <w:pStyle w:val="ListParagraph"/>
        <w:numPr>
          <w:ilvl w:val="1"/>
          <w:numId w:val="1"/>
        </w:numPr>
      </w:pPr>
      <w:r>
        <w:t>Distributions are made via ACH by the 10</w:t>
      </w:r>
      <w:r w:rsidRPr="00E14B80">
        <w:rPr>
          <w:vertAlign w:val="superscript"/>
        </w:rPr>
        <w:t>th</w:t>
      </w:r>
      <w:r>
        <w:t xml:space="preserve"> of the </w:t>
      </w:r>
      <w:r w:rsidR="008F6220">
        <w:t xml:space="preserve">following </w:t>
      </w:r>
      <w:r w:rsidR="009C24F3">
        <w:t>month</w:t>
      </w:r>
      <w:r>
        <w:t xml:space="preserve">, IE. </w:t>
      </w:r>
      <w:r w:rsidR="009C24F3">
        <w:t>distributions for June will be paid by July 10</w:t>
      </w:r>
      <w:r w:rsidR="009C24F3" w:rsidRPr="009C24F3">
        <w:rPr>
          <w:vertAlign w:val="superscript"/>
        </w:rPr>
        <w:t>th</w:t>
      </w:r>
      <w:r w:rsidR="009C24F3">
        <w:t>.</w:t>
      </w:r>
    </w:p>
    <w:p w14:paraId="51897FE3" w14:textId="77777777" w:rsidR="00AB7CBA" w:rsidRDefault="00AB7CBA" w:rsidP="00AB7CBA">
      <w:pPr>
        <w:pStyle w:val="ListParagraph"/>
        <w:ind w:left="1440"/>
      </w:pPr>
    </w:p>
    <w:p w14:paraId="1EC5A9F1" w14:textId="77777777" w:rsidR="00AB7CBA" w:rsidRDefault="00AB7CBA" w:rsidP="006E1ADB">
      <w:pPr>
        <w:pStyle w:val="ListParagraph"/>
        <w:numPr>
          <w:ilvl w:val="0"/>
          <w:numId w:val="1"/>
        </w:numPr>
      </w:pPr>
      <w:r>
        <w:t>Smoking</w:t>
      </w:r>
    </w:p>
    <w:p w14:paraId="03D2BA78" w14:textId="4B609673" w:rsidR="00F61CDD" w:rsidRDefault="00F61CDD" w:rsidP="00AB7CBA">
      <w:pPr>
        <w:pStyle w:val="ListParagraph"/>
        <w:numPr>
          <w:ilvl w:val="1"/>
          <w:numId w:val="1"/>
        </w:numPr>
      </w:pPr>
      <w:r>
        <w:t>There is no smoking anywhere on the property including units</w:t>
      </w:r>
      <w:r w:rsidR="00AB7CBA">
        <w:t>, this include</w:t>
      </w:r>
      <w:r w:rsidR="008F6220">
        <w:t>s</w:t>
      </w:r>
      <w:r w:rsidR="00AB7CBA">
        <w:t xml:space="preserve"> marijuana and vaping devices.</w:t>
      </w:r>
    </w:p>
    <w:p w14:paraId="46483801" w14:textId="77777777" w:rsidR="00B67C1C" w:rsidRDefault="00B67C1C" w:rsidP="00B67C1C">
      <w:pPr>
        <w:pStyle w:val="ListParagraph"/>
      </w:pPr>
    </w:p>
    <w:p w14:paraId="46D56FD3" w14:textId="77777777" w:rsidR="00AB7CBA" w:rsidRDefault="00AB7CBA" w:rsidP="006E1ADB">
      <w:pPr>
        <w:pStyle w:val="ListParagraph"/>
        <w:numPr>
          <w:ilvl w:val="0"/>
          <w:numId w:val="1"/>
        </w:numPr>
      </w:pPr>
      <w:r>
        <w:t>Pets</w:t>
      </w:r>
    </w:p>
    <w:p w14:paraId="5B9950DC" w14:textId="5FF7F741" w:rsidR="00F61CDD" w:rsidRDefault="006005CF" w:rsidP="00AB7CBA">
      <w:pPr>
        <w:pStyle w:val="ListParagraph"/>
        <w:numPr>
          <w:ilvl w:val="1"/>
          <w:numId w:val="1"/>
        </w:numPr>
      </w:pPr>
      <w:r>
        <w:t>No pets are allowed.</w:t>
      </w:r>
    </w:p>
    <w:p w14:paraId="23BFE13D" w14:textId="77777777" w:rsidR="00B67C1C" w:rsidRDefault="00B67C1C" w:rsidP="00B67C1C">
      <w:pPr>
        <w:pStyle w:val="ListParagraph"/>
      </w:pPr>
    </w:p>
    <w:p w14:paraId="3CEABF9B" w14:textId="77777777" w:rsidR="00AB7CBA" w:rsidRDefault="00AB7CBA" w:rsidP="00E324E0">
      <w:pPr>
        <w:pStyle w:val="ListParagraph"/>
        <w:numPr>
          <w:ilvl w:val="0"/>
          <w:numId w:val="1"/>
        </w:numPr>
      </w:pPr>
      <w:r>
        <w:t>Communications</w:t>
      </w:r>
    </w:p>
    <w:p w14:paraId="5A895630" w14:textId="1C83C38B" w:rsidR="001B44F5" w:rsidRDefault="000004C9" w:rsidP="00AB7CBA">
      <w:pPr>
        <w:pStyle w:val="ListParagraph"/>
        <w:numPr>
          <w:ilvl w:val="1"/>
          <w:numId w:val="1"/>
        </w:numPr>
      </w:pPr>
      <w:r>
        <w:t>The association</w:t>
      </w:r>
      <w:r w:rsidR="00AB7CBA">
        <w:t xml:space="preserve"> </w:t>
      </w:r>
      <w:r>
        <w:t>maintains a</w:t>
      </w:r>
      <w:r w:rsidR="00AB7CBA">
        <w:t>n</w:t>
      </w:r>
      <w:r>
        <w:t xml:space="preserve"> owner Google group </w:t>
      </w:r>
      <w:r w:rsidR="006A2C0D">
        <w:t>which is used by the board to communicate notices to the owners</w:t>
      </w:r>
      <w:r w:rsidR="00A41603">
        <w:t xml:space="preserve">. In </w:t>
      </w:r>
      <w:r w:rsidR="00AB7CBA">
        <w:t>addition,</w:t>
      </w:r>
      <w:r w:rsidR="00A41603">
        <w:t xml:space="preserve"> </w:t>
      </w:r>
      <w:r w:rsidR="00AB7CBA">
        <w:t>it can</w:t>
      </w:r>
      <w:r w:rsidR="006A2C0D">
        <w:t xml:space="preserve"> be used to ask other owners questions, </w:t>
      </w:r>
      <w:r w:rsidR="00A41603">
        <w:t xml:space="preserve">and </w:t>
      </w:r>
      <w:r w:rsidR="006A2C0D">
        <w:t>share ideas</w:t>
      </w:r>
      <w:r w:rsidR="00A41603">
        <w:t>.</w:t>
      </w:r>
      <w:r w:rsidR="00E227E0">
        <w:t xml:space="preserve"> </w:t>
      </w:r>
    </w:p>
    <w:p w14:paraId="05F16F63" w14:textId="537888E7" w:rsidR="00AB7CBA" w:rsidRDefault="00AB7CBA" w:rsidP="00AB7CBA">
      <w:pPr>
        <w:pStyle w:val="ListParagraph"/>
        <w:numPr>
          <w:ilvl w:val="1"/>
          <w:numId w:val="1"/>
        </w:numPr>
      </w:pPr>
      <w:r>
        <w:t>The management company utilizes constant contact for building updates and send</w:t>
      </w:r>
      <w:r w:rsidR="008F6220">
        <w:t>s</w:t>
      </w:r>
      <w:r>
        <w:t xml:space="preserve"> periodic emails through that service.</w:t>
      </w:r>
    </w:p>
    <w:p w14:paraId="028461B4" w14:textId="2EE9468F" w:rsidR="00AB7CBA" w:rsidRDefault="00AB7CBA" w:rsidP="00AB7CBA">
      <w:pPr>
        <w:pStyle w:val="ListParagraph"/>
        <w:numPr>
          <w:ilvl w:val="1"/>
          <w:numId w:val="1"/>
        </w:numPr>
      </w:pPr>
      <w:r>
        <w:t>Your email will be automatically added to those channels if you wish to be removed simply “opt out” on any communication.</w:t>
      </w:r>
    </w:p>
    <w:p w14:paraId="5F6A12D9" w14:textId="77777777" w:rsidR="00652613" w:rsidRDefault="00652613" w:rsidP="00652613"/>
    <w:p w14:paraId="677CA64A" w14:textId="77777777" w:rsidR="00652613" w:rsidRDefault="00652613" w:rsidP="00652613"/>
    <w:p w14:paraId="23C9FB27" w14:textId="77777777" w:rsidR="00652613" w:rsidRDefault="00652613" w:rsidP="00652613"/>
    <w:p w14:paraId="61BC4335" w14:textId="77777777" w:rsidR="001B44F5" w:rsidRDefault="001B44F5" w:rsidP="001B44F5">
      <w:pPr>
        <w:pStyle w:val="ListParagraph"/>
      </w:pPr>
    </w:p>
    <w:p w14:paraId="43157F45" w14:textId="77777777" w:rsidR="00AB7CBA" w:rsidRDefault="00AB7CBA" w:rsidP="00E324E0">
      <w:pPr>
        <w:pStyle w:val="ListParagraph"/>
        <w:numPr>
          <w:ilvl w:val="0"/>
          <w:numId w:val="1"/>
        </w:numPr>
      </w:pPr>
      <w:r>
        <w:t>Trash &amp; Recycling</w:t>
      </w:r>
    </w:p>
    <w:p w14:paraId="31316801" w14:textId="36ED957A" w:rsidR="00AB7CBA" w:rsidRDefault="00A23F2F" w:rsidP="000E6446">
      <w:pPr>
        <w:pStyle w:val="ListParagraph"/>
        <w:numPr>
          <w:ilvl w:val="1"/>
          <w:numId w:val="1"/>
        </w:numPr>
      </w:pPr>
      <w:r>
        <w:t>Dumpsters are located on the west side of the building</w:t>
      </w:r>
      <w:r w:rsidR="00AB7CBA">
        <w:t xml:space="preserve"> and are available for normal trash disposal, any large or bulk trash can be coordinated with a </w:t>
      </w:r>
      <w:r w:rsidR="00034656">
        <w:t>member</w:t>
      </w:r>
      <w:r w:rsidR="00AB7CBA">
        <w:t xml:space="preserve"> of management.</w:t>
      </w:r>
    </w:p>
    <w:p w14:paraId="0E6B24F2" w14:textId="6578C5B5" w:rsidR="001B44F5" w:rsidRDefault="001E2A72" w:rsidP="00AB7CBA">
      <w:pPr>
        <w:pStyle w:val="ListParagraph"/>
        <w:numPr>
          <w:ilvl w:val="1"/>
          <w:numId w:val="1"/>
        </w:numPr>
      </w:pPr>
      <w:r>
        <w:t>Recycling is mandatory</w:t>
      </w:r>
      <w:r w:rsidR="00AB7CBA">
        <w:t xml:space="preserve">, we ask you </w:t>
      </w:r>
      <w:r w:rsidR="004C148A">
        <w:t>use the blue containers</w:t>
      </w:r>
      <w:r w:rsidR="00077D99">
        <w:t xml:space="preserve"> on each floor for </w:t>
      </w:r>
      <w:r w:rsidR="0051122D">
        <w:t xml:space="preserve">bottles, cans, </w:t>
      </w:r>
      <w:r w:rsidR="00E656BD">
        <w:t>plastic,</w:t>
      </w:r>
      <w:r w:rsidR="004D7C9C">
        <w:t xml:space="preserve"> and</w:t>
      </w:r>
      <w:r w:rsidR="0051122D">
        <w:t xml:space="preserve"> cardboard.</w:t>
      </w:r>
    </w:p>
    <w:p w14:paraId="3F74FF7A" w14:textId="77777777" w:rsidR="001B44F5" w:rsidRDefault="001B44F5" w:rsidP="001B44F5">
      <w:pPr>
        <w:pStyle w:val="ListParagraph"/>
      </w:pPr>
    </w:p>
    <w:p w14:paraId="08038DC7" w14:textId="77777777" w:rsidR="001B44F5" w:rsidRDefault="001B44F5" w:rsidP="001B44F5">
      <w:pPr>
        <w:pStyle w:val="ListParagraph"/>
      </w:pPr>
    </w:p>
    <w:p w14:paraId="6BABE9BB" w14:textId="7CE4C387" w:rsidR="000624C5" w:rsidRDefault="000624C5" w:rsidP="00E324E0">
      <w:pPr>
        <w:pStyle w:val="ListParagraph"/>
        <w:numPr>
          <w:ilvl w:val="0"/>
          <w:numId w:val="1"/>
        </w:numPr>
      </w:pPr>
      <w:r>
        <w:t>Individual Unit Repairs &amp; Maintenance</w:t>
      </w:r>
    </w:p>
    <w:p w14:paraId="53066916" w14:textId="48BD6696" w:rsidR="000624C5" w:rsidRDefault="007C3F82" w:rsidP="000624C5">
      <w:pPr>
        <w:pStyle w:val="ListParagraph"/>
        <w:numPr>
          <w:ilvl w:val="1"/>
          <w:numId w:val="1"/>
        </w:numPr>
      </w:pPr>
      <w:r>
        <w:t xml:space="preserve">The building </w:t>
      </w:r>
      <w:r w:rsidR="000624C5">
        <w:t>has a</w:t>
      </w:r>
      <w:r>
        <w:t xml:space="preserve"> “windows in” </w:t>
      </w:r>
      <w:r w:rsidR="003E69B6">
        <w:t>policy which means you are responsible for repairs in your unit</w:t>
      </w:r>
      <w:r w:rsidR="000624C5">
        <w:t>.</w:t>
      </w:r>
    </w:p>
    <w:p w14:paraId="25155F69" w14:textId="24C19F67" w:rsidR="000624C5" w:rsidRDefault="000624C5" w:rsidP="000624C5">
      <w:pPr>
        <w:pStyle w:val="ListParagraph"/>
        <w:numPr>
          <w:ilvl w:val="2"/>
          <w:numId w:val="1"/>
        </w:numPr>
      </w:pPr>
      <w:r>
        <w:t>Examples of your responsibility:</w:t>
      </w:r>
    </w:p>
    <w:p w14:paraId="330D0870" w14:textId="042916B5" w:rsidR="000624C5" w:rsidRDefault="000624C5" w:rsidP="000624C5">
      <w:pPr>
        <w:pStyle w:val="ListParagraph"/>
        <w:numPr>
          <w:ilvl w:val="3"/>
          <w:numId w:val="1"/>
        </w:numPr>
      </w:pPr>
      <w:r>
        <w:t xml:space="preserve">Painting, furniture, </w:t>
      </w:r>
      <w:r w:rsidR="005E4DE3">
        <w:t>flooring,</w:t>
      </w:r>
      <w:r>
        <w:t xml:space="preserve"> fixtures</w:t>
      </w:r>
      <w:r w:rsidR="005E4DE3">
        <w:t>.</w:t>
      </w:r>
    </w:p>
    <w:p w14:paraId="170860F0" w14:textId="468A5F92" w:rsidR="000624C5" w:rsidRDefault="000624C5" w:rsidP="000624C5">
      <w:pPr>
        <w:pStyle w:val="ListParagraph"/>
        <w:numPr>
          <w:ilvl w:val="2"/>
          <w:numId w:val="1"/>
        </w:numPr>
      </w:pPr>
      <w:r>
        <w:t>Examples of HOA responsibilities</w:t>
      </w:r>
    </w:p>
    <w:p w14:paraId="458146B8" w14:textId="219D22D4" w:rsidR="000624C5" w:rsidRDefault="000624C5" w:rsidP="000624C5">
      <w:pPr>
        <w:pStyle w:val="ListParagraph"/>
        <w:numPr>
          <w:ilvl w:val="3"/>
          <w:numId w:val="1"/>
        </w:numPr>
      </w:pPr>
      <w:r>
        <w:t>Roof leaks, air conditioner repair, behind the wall plumbing &amp; wiring.</w:t>
      </w:r>
    </w:p>
    <w:p w14:paraId="0B62C451" w14:textId="28DB858E" w:rsidR="001B44F5" w:rsidRDefault="003E69B6" w:rsidP="000624C5">
      <w:pPr>
        <w:pStyle w:val="ListParagraph"/>
        <w:numPr>
          <w:ilvl w:val="1"/>
          <w:numId w:val="1"/>
        </w:numPr>
      </w:pPr>
      <w:r>
        <w:t xml:space="preserve"> </w:t>
      </w:r>
      <w:r w:rsidR="000624C5">
        <w:t>T</w:t>
      </w:r>
      <w:r>
        <w:t xml:space="preserve">he Association </w:t>
      </w:r>
      <w:r w:rsidR="00C23E70">
        <w:t xml:space="preserve">handles maintenance and repair of all building systems and common areas. </w:t>
      </w:r>
    </w:p>
    <w:p w14:paraId="671213AB" w14:textId="77777777" w:rsidR="001B44F5" w:rsidRDefault="001B44F5" w:rsidP="001B44F5">
      <w:pPr>
        <w:pStyle w:val="ListParagraph"/>
      </w:pPr>
    </w:p>
    <w:p w14:paraId="4C1C7546" w14:textId="77777777" w:rsidR="000624C5" w:rsidRDefault="000624C5" w:rsidP="00E324E0">
      <w:pPr>
        <w:pStyle w:val="ListParagraph"/>
        <w:numPr>
          <w:ilvl w:val="0"/>
          <w:numId w:val="1"/>
        </w:numPr>
      </w:pPr>
      <w:r>
        <w:t>Taxes</w:t>
      </w:r>
    </w:p>
    <w:p w14:paraId="3B896276" w14:textId="11B44735" w:rsidR="00F2598C" w:rsidRDefault="00DA2B89" w:rsidP="000624C5">
      <w:pPr>
        <w:pStyle w:val="ListParagraph"/>
        <w:numPr>
          <w:ilvl w:val="1"/>
          <w:numId w:val="1"/>
        </w:numPr>
      </w:pPr>
      <w:r>
        <w:t xml:space="preserve">Taxes on your unit are your </w:t>
      </w:r>
      <w:r w:rsidR="009D524F">
        <w:t>responsibility and paid to the city.</w:t>
      </w:r>
      <w:r w:rsidR="006B67E2" w:rsidRPr="00E324E0">
        <w:rPr>
          <w:b/>
          <w:bCs/>
          <w:sz w:val="32"/>
          <w:szCs w:val="32"/>
        </w:rPr>
        <w:t xml:space="preserve">     </w:t>
      </w:r>
    </w:p>
    <w:p w14:paraId="20930C74" w14:textId="77777777" w:rsidR="00F2598C" w:rsidRDefault="00F2598C" w:rsidP="00F2598C"/>
    <w:p w14:paraId="7F7EB9E1" w14:textId="77777777" w:rsidR="000624C5" w:rsidRDefault="000624C5" w:rsidP="00F2598C">
      <w:pPr>
        <w:pStyle w:val="ListParagraph"/>
        <w:numPr>
          <w:ilvl w:val="0"/>
          <w:numId w:val="1"/>
        </w:numPr>
      </w:pPr>
      <w:r>
        <w:t>The Management Company</w:t>
      </w:r>
    </w:p>
    <w:p w14:paraId="445191D6" w14:textId="1B78BD2E" w:rsidR="009D524F" w:rsidRDefault="009D524F" w:rsidP="00DE7917">
      <w:pPr>
        <w:pStyle w:val="ListParagraph"/>
        <w:numPr>
          <w:ilvl w:val="1"/>
          <w:numId w:val="1"/>
        </w:numPr>
      </w:pPr>
      <w:r>
        <w:t>The management company</w:t>
      </w:r>
      <w:r w:rsidR="00DE7917">
        <w:t xml:space="preserve"> operates </w:t>
      </w:r>
      <w:r w:rsidR="00EE67B6">
        <w:t>the rental program</w:t>
      </w:r>
      <w:r w:rsidR="00DE7917">
        <w:t xml:space="preserve">, provides oversight for common area </w:t>
      </w:r>
      <w:r w:rsidR="0079730E">
        <w:t>building maintenance</w:t>
      </w:r>
      <w:r w:rsidR="00DE7917">
        <w:t xml:space="preserve"> &amp; repair, collects HOA dues and administers payments to all HOA and rental program vendors.</w:t>
      </w:r>
    </w:p>
    <w:p w14:paraId="08549477" w14:textId="77777777" w:rsidR="005838A7" w:rsidRDefault="005838A7" w:rsidP="00ED3DFB">
      <w:pPr>
        <w:ind w:left="360"/>
      </w:pPr>
    </w:p>
    <w:p w14:paraId="2FD044EA" w14:textId="06F05345" w:rsidR="003737EA" w:rsidRPr="00AE7A2B" w:rsidRDefault="006005CF" w:rsidP="00DE7917">
      <w:pPr>
        <w:pStyle w:val="ListParagraph"/>
        <w:numPr>
          <w:ilvl w:val="1"/>
          <w:numId w:val="1"/>
        </w:numPr>
      </w:pPr>
      <w:r>
        <w:t>The management company is</w:t>
      </w:r>
      <w:r w:rsidRPr="00AE7A2B">
        <w:t xml:space="preserve"> </w:t>
      </w:r>
      <w:r w:rsidR="00DE7917">
        <w:t xml:space="preserve">Growth </w:t>
      </w:r>
      <w:r w:rsidR="00E656BD">
        <w:t>Properties,</w:t>
      </w:r>
      <w:r w:rsidR="00DE7917">
        <w:t xml:space="preserve"> and the</w:t>
      </w:r>
      <w:r w:rsidRPr="00AE7A2B">
        <w:t xml:space="preserve"> </w:t>
      </w:r>
      <w:r w:rsidR="00FC4619" w:rsidRPr="00AE7A2B">
        <w:t>points of contact are:</w:t>
      </w:r>
    </w:p>
    <w:p w14:paraId="40179768" w14:textId="0469E266" w:rsidR="00DE7917" w:rsidRDefault="008F6220" w:rsidP="00DE7917">
      <w:pPr>
        <w:pStyle w:val="ListParagraph"/>
        <w:numPr>
          <w:ilvl w:val="2"/>
          <w:numId w:val="1"/>
        </w:numPr>
      </w:pPr>
      <w:r>
        <w:t>Angela Hagel</w:t>
      </w:r>
      <w:r w:rsidR="00DE7917">
        <w:t xml:space="preserve">, </w:t>
      </w:r>
      <w:r>
        <w:t>GM</w:t>
      </w:r>
      <w:r w:rsidR="00DE7917">
        <w:t xml:space="preserve"> </w:t>
      </w:r>
      <w:hyperlink r:id="rId8" w:history="1">
        <w:r w:rsidR="00B04EF0" w:rsidRPr="008C71A9">
          <w:rPr>
            <w:rStyle w:val="Hyperlink"/>
          </w:rPr>
          <w:t>Angela@ocean7motel.com</w:t>
        </w:r>
      </w:hyperlink>
    </w:p>
    <w:p w14:paraId="63F09AE0" w14:textId="26C92D45" w:rsidR="00136379" w:rsidRPr="00AE7A2B" w:rsidRDefault="00780B6F" w:rsidP="00B04EF0">
      <w:pPr>
        <w:pStyle w:val="ListParagraph"/>
        <w:numPr>
          <w:ilvl w:val="2"/>
          <w:numId w:val="1"/>
        </w:numPr>
      </w:pPr>
      <w:r w:rsidRPr="00AE7A2B">
        <w:t>Vince Ciro</w:t>
      </w:r>
      <w:r w:rsidR="00136379" w:rsidRPr="00AE7A2B">
        <w:t>, President</w:t>
      </w:r>
      <w:r w:rsidR="00DE7917">
        <w:tab/>
      </w:r>
      <w:r w:rsidR="00DE7917">
        <w:tab/>
      </w:r>
      <w:r w:rsidR="00DE7917">
        <w:tab/>
        <w:t>vince@gpim.net</w:t>
      </w:r>
    </w:p>
    <w:p w14:paraId="5F5A8E0C" w14:textId="3D8B79B6" w:rsidR="00EA02BC" w:rsidRDefault="002A2884" w:rsidP="00DE7917">
      <w:pPr>
        <w:pStyle w:val="ListParagraph"/>
        <w:numPr>
          <w:ilvl w:val="2"/>
          <w:numId w:val="1"/>
        </w:numPr>
      </w:pPr>
      <w:r w:rsidRPr="00AE7A2B">
        <w:t xml:space="preserve">Lisa </w:t>
      </w:r>
      <w:r w:rsidR="00E133CA" w:rsidRPr="00AE7A2B">
        <w:t>Rosenberg</w:t>
      </w:r>
      <w:r w:rsidR="00DE7917">
        <w:t>, Controller</w:t>
      </w:r>
      <w:r w:rsidR="009B444C">
        <w:tab/>
      </w:r>
      <w:r w:rsidR="009B444C">
        <w:tab/>
      </w:r>
      <w:r w:rsidR="0093415A" w:rsidRPr="00E656BD">
        <w:t>lisa@gpim.net</w:t>
      </w:r>
    </w:p>
    <w:p w14:paraId="2E8D9364" w14:textId="61A26DEC" w:rsidR="0093415A" w:rsidRDefault="0093415A" w:rsidP="0093415A">
      <w:pPr>
        <w:pStyle w:val="ListParagraph"/>
        <w:ind w:left="2160"/>
      </w:pPr>
    </w:p>
    <w:p w14:paraId="2F5FD4B2" w14:textId="0A6F81F7" w:rsidR="00DF5B73" w:rsidRDefault="00DF5B73" w:rsidP="0093415A">
      <w:pPr>
        <w:pStyle w:val="ListParagraph"/>
        <w:ind w:left="2160"/>
      </w:pPr>
    </w:p>
    <w:p w14:paraId="72D99747" w14:textId="77777777" w:rsidR="00DF5B73" w:rsidRDefault="00DF5B73" w:rsidP="0093415A">
      <w:pPr>
        <w:pStyle w:val="ListParagraph"/>
        <w:ind w:left="2160"/>
      </w:pPr>
    </w:p>
    <w:p w14:paraId="2BC3AEDD" w14:textId="085C3E5F" w:rsidR="0093415A" w:rsidRDefault="0093415A" w:rsidP="0093415A">
      <w:pPr>
        <w:pStyle w:val="ListParagraph"/>
        <w:numPr>
          <w:ilvl w:val="0"/>
          <w:numId w:val="1"/>
        </w:numPr>
      </w:pPr>
      <w:r>
        <w:t>The Rental Program</w:t>
      </w:r>
    </w:p>
    <w:p w14:paraId="55D16A39" w14:textId="12839498" w:rsidR="0093415A" w:rsidRDefault="0093415A" w:rsidP="00DF5B73">
      <w:pPr>
        <w:pStyle w:val="ListParagraph"/>
        <w:numPr>
          <w:ilvl w:val="0"/>
          <w:numId w:val="3"/>
        </w:numPr>
      </w:pPr>
      <w:r>
        <w:t>The rental program is administered by the management Company</w:t>
      </w:r>
    </w:p>
    <w:p w14:paraId="07B5EA26" w14:textId="77777777" w:rsidR="0093415A" w:rsidRDefault="0093415A" w:rsidP="00DF5B73">
      <w:pPr>
        <w:pStyle w:val="ListParagraph"/>
        <w:numPr>
          <w:ilvl w:val="0"/>
          <w:numId w:val="3"/>
        </w:numPr>
      </w:pPr>
      <w:r>
        <w:t>The rental program is 100% voluntary.</w:t>
      </w:r>
    </w:p>
    <w:p w14:paraId="5CE844FD" w14:textId="1C9A06DA" w:rsidR="0093415A" w:rsidRDefault="0093415A" w:rsidP="00DF5B73">
      <w:pPr>
        <w:pStyle w:val="ListParagraph"/>
        <w:numPr>
          <w:ilvl w:val="0"/>
          <w:numId w:val="3"/>
        </w:numPr>
      </w:pPr>
      <w:r>
        <w:t xml:space="preserve">Owners who </w:t>
      </w:r>
      <w:r w:rsidR="008F6220">
        <w:t xml:space="preserve">opt out of the rental program are </w:t>
      </w:r>
      <w:r>
        <w:t xml:space="preserve">prohibited to </w:t>
      </w:r>
      <w:r w:rsidR="00DF5B73">
        <w:t>self-rent</w:t>
      </w:r>
      <w:r>
        <w:t xml:space="preserve"> </w:t>
      </w:r>
      <w:r w:rsidR="008F6220">
        <w:t xml:space="preserve">this includes no </w:t>
      </w:r>
      <w:r>
        <w:t xml:space="preserve">VRBO, </w:t>
      </w:r>
      <w:r w:rsidR="00BA00FA">
        <w:t>Air</w:t>
      </w:r>
      <w:r>
        <w:t xml:space="preserve"> B&amp;B</w:t>
      </w:r>
      <w:r w:rsidR="00385674">
        <w:t xml:space="preserve"> </w:t>
      </w:r>
      <w:r w:rsidR="008F6220">
        <w:t>or realtor.</w:t>
      </w:r>
    </w:p>
    <w:p w14:paraId="5CDB975E" w14:textId="55BC8A8D" w:rsidR="00DF5B73" w:rsidRDefault="00DF5B73" w:rsidP="00DF5B73">
      <w:pPr>
        <w:pStyle w:val="ListParagraph"/>
        <w:numPr>
          <w:ilvl w:val="0"/>
          <w:numId w:val="3"/>
        </w:numPr>
      </w:pPr>
      <w:r>
        <w:t>When Owners personally occupy the Unit there will be a one-time</w:t>
      </w:r>
      <w:r w:rsidRPr="00DF5B73">
        <w:rPr>
          <w:spacing w:val="1"/>
        </w:rPr>
        <w:t xml:space="preserve"> </w:t>
      </w:r>
      <w:r w:rsidR="00385674">
        <w:rPr>
          <w:spacing w:val="1"/>
        </w:rPr>
        <w:t xml:space="preserve">cleaning </w:t>
      </w:r>
      <w:r>
        <w:t>fee</w:t>
      </w:r>
      <w:r w:rsidRPr="00DF5B73">
        <w:rPr>
          <w:spacing w:val="1"/>
        </w:rPr>
        <w:t xml:space="preserve"> </w:t>
      </w:r>
      <w:r>
        <w:t>charged at the end of Owner’s stay.</w:t>
      </w:r>
    </w:p>
    <w:p w14:paraId="438D7E30" w14:textId="568745E9" w:rsidR="0093415A" w:rsidRDefault="0093415A" w:rsidP="00DF5B73">
      <w:pPr>
        <w:pStyle w:val="ListParagraph"/>
        <w:widowControl w:val="0"/>
        <w:numPr>
          <w:ilvl w:val="0"/>
          <w:numId w:val="3"/>
        </w:numPr>
        <w:tabs>
          <w:tab w:val="left" w:pos="838"/>
        </w:tabs>
        <w:autoSpaceDE w:val="0"/>
        <w:autoSpaceDN w:val="0"/>
        <w:spacing w:before="201"/>
        <w:ind w:right="450"/>
      </w:pPr>
      <w:r>
        <w:t xml:space="preserve">The management company will pay 100% of gross income to Owner monthly </w:t>
      </w:r>
      <w:r w:rsidR="00DF5B73">
        <w:t>less.</w:t>
      </w:r>
    </w:p>
    <w:p w14:paraId="262ECD02" w14:textId="3AAD8031" w:rsidR="0093415A" w:rsidRDefault="0093415A" w:rsidP="00DF5B73">
      <w:pPr>
        <w:pStyle w:val="ListParagraph"/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before="200"/>
      </w:pPr>
      <w:r>
        <w:t>3%</w:t>
      </w:r>
      <w:r w:rsidRPr="00DF5B73">
        <w:rPr>
          <w:spacing w:val="-4"/>
        </w:rPr>
        <w:t xml:space="preserve"> </w:t>
      </w:r>
      <w:r>
        <w:t>Credit</w:t>
      </w:r>
      <w:r w:rsidRPr="00DF5B73">
        <w:rPr>
          <w:spacing w:val="-4"/>
        </w:rPr>
        <w:t xml:space="preserve"> </w:t>
      </w:r>
      <w:r>
        <w:t>Card</w:t>
      </w:r>
      <w:r w:rsidRPr="00DF5B73">
        <w:rPr>
          <w:spacing w:val="-3"/>
        </w:rPr>
        <w:t xml:space="preserve"> </w:t>
      </w:r>
      <w:r w:rsidR="008F6220">
        <w:t>fee</w:t>
      </w:r>
    </w:p>
    <w:p w14:paraId="6C7B89D6" w14:textId="79323063" w:rsidR="0093415A" w:rsidRDefault="00F47BAA" w:rsidP="00DF5B73">
      <w:pPr>
        <w:pStyle w:val="ListParagraph"/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before="198"/>
      </w:pPr>
      <w:r>
        <w:t>Online</w:t>
      </w:r>
      <w:r w:rsidR="008F6220">
        <w:t xml:space="preserve"> Travel Agent fees</w:t>
      </w:r>
      <w:r w:rsidR="0093415A" w:rsidRPr="00DF5B73">
        <w:rPr>
          <w:spacing w:val="-4"/>
        </w:rPr>
        <w:t xml:space="preserve"> </w:t>
      </w:r>
      <w:r w:rsidR="0093415A" w:rsidRPr="00DF5B73">
        <w:rPr>
          <w:spacing w:val="-6"/>
        </w:rPr>
        <w:t xml:space="preserve"> </w:t>
      </w:r>
      <w:r w:rsidR="0093415A">
        <w:t>(Expedia</w:t>
      </w:r>
      <w:r w:rsidR="008F6220">
        <w:t>,</w:t>
      </w:r>
      <w:r w:rsidR="00FB68F3">
        <w:t xml:space="preserve"> </w:t>
      </w:r>
      <w:r w:rsidR="008F6220">
        <w:t xml:space="preserve">Travelocity, </w:t>
      </w:r>
      <w:r w:rsidR="0093415A">
        <w:t>Booking.com)</w:t>
      </w:r>
      <w:r w:rsidR="008F6220">
        <w:t>.</w:t>
      </w:r>
    </w:p>
    <w:p w14:paraId="5A63B4DA" w14:textId="15E74B82" w:rsidR="0093415A" w:rsidRDefault="0093415A" w:rsidP="00DF5B73">
      <w:pPr>
        <w:pStyle w:val="ListParagraph"/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before="203"/>
      </w:pPr>
      <w:r>
        <w:t>1%</w:t>
      </w:r>
      <w:r w:rsidRPr="00DF5B73">
        <w:rPr>
          <w:spacing w:val="-4"/>
        </w:rPr>
        <w:t xml:space="preserve"> </w:t>
      </w:r>
      <w:r>
        <w:t>of</w:t>
      </w:r>
      <w:r w:rsidRPr="00DF5B73">
        <w:rPr>
          <w:spacing w:val="-3"/>
        </w:rPr>
        <w:t xml:space="preserve"> </w:t>
      </w:r>
      <w:r>
        <w:t>gross</w:t>
      </w:r>
      <w:r w:rsidRPr="00DF5B73">
        <w:rPr>
          <w:spacing w:val="-3"/>
        </w:rPr>
        <w:t xml:space="preserve"> </w:t>
      </w:r>
      <w:r>
        <w:t>income</w:t>
      </w:r>
      <w:r w:rsidRPr="00DF5B73">
        <w:rPr>
          <w:spacing w:val="-3"/>
        </w:rPr>
        <w:t xml:space="preserve"> </w:t>
      </w:r>
      <w:r>
        <w:t>towards</w:t>
      </w:r>
      <w:r w:rsidRPr="00DF5B73">
        <w:rPr>
          <w:spacing w:val="-3"/>
        </w:rPr>
        <w:t xml:space="preserve"> </w:t>
      </w:r>
      <w:r>
        <w:t>Rental</w:t>
      </w:r>
      <w:r w:rsidRPr="00DF5B73">
        <w:rPr>
          <w:spacing w:val="-3"/>
        </w:rPr>
        <w:t xml:space="preserve"> </w:t>
      </w:r>
      <w:r>
        <w:t>Program</w:t>
      </w:r>
      <w:r w:rsidRPr="00DF5B73">
        <w:rPr>
          <w:spacing w:val="-3"/>
        </w:rPr>
        <w:t xml:space="preserve"> </w:t>
      </w:r>
      <w:r>
        <w:t>Common</w:t>
      </w:r>
      <w:r w:rsidRPr="00DF5B73">
        <w:rPr>
          <w:spacing w:val="-3"/>
        </w:rPr>
        <w:t xml:space="preserve"> </w:t>
      </w:r>
      <w:r>
        <w:t>Expenses</w:t>
      </w:r>
      <w:r w:rsidR="008F6220">
        <w:t>.</w:t>
      </w:r>
    </w:p>
    <w:p w14:paraId="1D50C6A2" w14:textId="15E6BD07" w:rsidR="0093415A" w:rsidRDefault="0093415A" w:rsidP="00DF5B73">
      <w:pPr>
        <w:pStyle w:val="ListParagraph"/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before="80"/>
      </w:pPr>
      <w:r>
        <w:t>32%</w:t>
      </w:r>
      <w:r w:rsidRPr="00DF5B73">
        <w:rPr>
          <w:spacing w:val="-4"/>
        </w:rPr>
        <w:t xml:space="preserve"> </w:t>
      </w:r>
      <w:r>
        <w:t>Management</w:t>
      </w:r>
      <w:r w:rsidRPr="00DF5B73">
        <w:rPr>
          <w:spacing w:val="-3"/>
        </w:rPr>
        <w:t xml:space="preserve"> </w:t>
      </w:r>
      <w:r>
        <w:t>fee</w:t>
      </w:r>
      <w:r w:rsidR="008F6220">
        <w:t>.</w:t>
      </w:r>
    </w:p>
    <w:p w14:paraId="59F0C08D" w14:textId="3605DBCA" w:rsidR="00DF5B73" w:rsidRDefault="008F6220" w:rsidP="00994662">
      <w:pPr>
        <w:pStyle w:val="ListParagraph"/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before="198"/>
      </w:pPr>
      <w:r>
        <w:t xml:space="preserve">Each unit will be billed for up to four annual </w:t>
      </w:r>
      <w:r w:rsidR="0093415A">
        <w:t>Beach</w:t>
      </w:r>
      <w:r w:rsidR="0093415A" w:rsidRPr="00DF5B73">
        <w:rPr>
          <w:spacing w:val="-3"/>
        </w:rPr>
        <w:t xml:space="preserve"> </w:t>
      </w:r>
      <w:r w:rsidR="0093415A">
        <w:t>Tag</w:t>
      </w:r>
      <w:r>
        <w:rPr>
          <w:spacing w:val="-2"/>
        </w:rPr>
        <w:t>s each season.</w:t>
      </w:r>
    </w:p>
    <w:p w14:paraId="2F03BC53" w14:textId="77777777" w:rsidR="0093415A" w:rsidRPr="00AE7A2B" w:rsidRDefault="0093415A" w:rsidP="0093415A"/>
    <w:p w14:paraId="30084318" w14:textId="479A8E3F" w:rsidR="00960CEA" w:rsidRPr="00DE7917" w:rsidRDefault="00960CEA" w:rsidP="00DE7917">
      <w:pPr>
        <w:ind w:left="1800"/>
        <w:rPr>
          <w:rStyle w:val="Hyperlink"/>
          <w:u w:val="none"/>
        </w:rPr>
      </w:pPr>
    </w:p>
    <w:p w14:paraId="4802B64D" w14:textId="77777777" w:rsidR="00731B45" w:rsidRDefault="00731B45" w:rsidP="00B44271">
      <w:pPr>
        <w:pStyle w:val="ListParagraph"/>
        <w:rPr>
          <w:rStyle w:val="Hyperlink"/>
        </w:rPr>
      </w:pPr>
    </w:p>
    <w:p w14:paraId="2B1885DC" w14:textId="77777777" w:rsidR="008F359E" w:rsidRDefault="008F359E" w:rsidP="00B44271">
      <w:pPr>
        <w:pStyle w:val="ListParagraph"/>
        <w:rPr>
          <w:rStyle w:val="Hyperlink"/>
        </w:rPr>
      </w:pPr>
    </w:p>
    <w:p w14:paraId="70F35F48" w14:textId="77777777" w:rsidR="008F359E" w:rsidRDefault="008F359E" w:rsidP="00B44271">
      <w:pPr>
        <w:pStyle w:val="ListParagraph"/>
      </w:pPr>
    </w:p>
    <w:p w14:paraId="439B2F9D" w14:textId="77777777" w:rsidR="006005CF" w:rsidRDefault="00E133CA" w:rsidP="00FC4619">
      <w:pPr>
        <w:pStyle w:val="ListParagraph"/>
      </w:pPr>
      <w:r>
        <w:t xml:space="preserve">  </w:t>
      </w:r>
      <w:r w:rsidR="009B2836">
        <w:t xml:space="preserve">               </w:t>
      </w:r>
      <w:r w:rsidR="00FC4619">
        <w:t xml:space="preserve">                                                              </w:t>
      </w:r>
    </w:p>
    <w:p w14:paraId="337E6796" w14:textId="77777777" w:rsidR="006005CF" w:rsidRPr="00B95162" w:rsidRDefault="006005CF" w:rsidP="006005CF">
      <w:pPr>
        <w:pStyle w:val="ListParagraph"/>
      </w:pPr>
    </w:p>
    <w:p w14:paraId="1358BF42" w14:textId="77777777" w:rsidR="007748CE" w:rsidRDefault="007748CE"/>
    <w:sectPr w:rsidR="0077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9D73" w14:textId="77777777" w:rsidR="00402217" w:rsidRDefault="00402217" w:rsidP="00F025B2">
      <w:r>
        <w:separator/>
      </w:r>
    </w:p>
  </w:endnote>
  <w:endnote w:type="continuationSeparator" w:id="0">
    <w:p w14:paraId="30B21214" w14:textId="77777777" w:rsidR="00402217" w:rsidRDefault="00402217" w:rsidP="00F0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D1CE" w14:textId="77777777" w:rsidR="00402217" w:rsidRDefault="00402217" w:rsidP="00F025B2">
      <w:r>
        <w:separator/>
      </w:r>
    </w:p>
  </w:footnote>
  <w:footnote w:type="continuationSeparator" w:id="0">
    <w:p w14:paraId="4EBE25E1" w14:textId="77777777" w:rsidR="00402217" w:rsidRDefault="00402217" w:rsidP="00F0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C1A"/>
    <w:multiLevelType w:val="hybridMultilevel"/>
    <w:tmpl w:val="3B42D84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D86436"/>
    <w:multiLevelType w:val="hybridMultilevel"/>
    <w:tmpl w:val="7D3607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0B19EB"/>
    <w:multiLevelType w:val="hybridMultilevel"/>
    <w:tmpl w:val="1902C914"/>
    <w:lvl w:ilvl="0" w:tplc="A456F4A6">
      <w:start w:val="1"/>
      <w:numFmt w:val="decimal"/>
      <w:lvlText w:val="%1."/>
      <w:lvlJc w:val="left"/>
      <w:pPr>
        <w:ind w:left="83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F6E5826">
      <w:start w:val="1"/>
      <w:numFmt w:val="lowerLetter"/>
      <w:lvlText w:val="%2."/>
      <w:lvlJc w:val="left"/>
      <w:pPr>
        <w:ind w:left="155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16228E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3" w:tplc="319C7E56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3112E6C0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 w:tplc="0FCC8764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6" w:tplc="A3D6FBCA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7" w:tplc="23BC2FD0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9DCE5BD4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4C1CFF"/>
    <w:multiLevelType w:val="hybridMultilevel"/>
    <w:tmpl w:val="88EE85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5A3F36"/>
    <w:multiLevelType w:val="hybridMultilevel"/>
    <w:tmpl w:val="CBA8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396369">
    <w:abstractNumId w:val="4"/>
  </w:num>
  <w:num w:numId="2" w16cid:durableId="849562310">
    <w:abstractNumId w:val="2"/>
  </w:num>
  <w:num w:numId="3" w16cid:durableId="784156012">
    <w:abstractNumId w:val="3"/>
  </w:num>
  <w:num w:numId="4" w16cid:durableId="311636486">
    <w:abstractNumId w:val="0"/>
  </w:num>
  <w:num w:numId="5" w16cid:durableId="155111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B"/>
    <w:rsid w:val="000004C9"/>
    <w:rsid w:val="00034656"/>
    <w:rsid w:val="000517C2"/>
    <w:rsid w:val="00061996"/>
    <w:rsid w:val="000624C5"/>
    <w:rsid w:val="00077D99"/>
    <w:rsid w:val="0009574A"/>
    <w:rsid w:val="000C10B5"/>
    <w:rsid w:val="000C419E"/>
    <w:rsid w:val="000D0340"/>
    <w:rsid w:val="000E21C2"/>
    <w:rsid w:val="000E6446"/>
    <w:rsid w:val="001171C9"/>
    <w:rsid w:val="00136379"/>
    <w:rsid w:val="00144D54"/>
    <w:rsid w:val="001562FF"/>
    <w:rsid w:val="00184829"/>
    <w:rsid w:val="0018692D"/>
    <w:rsid w:val="00197DC9"/>
    <w:rsid w:val="001B44F5"/>
    <w:rsid w:val="001B5899"/>
    <w:rsid w:val="001E2A72"/>
    <w:rsid w:val="00282B7B"/>
    <w:rsid w:val="002A000A"/>
    <w:rsid w:val="002A2884"/>
    <w:rsid w:val="002A6420"/>
    <w:rsid w:val="002A728F"/>
    <w:rsid w:val="002D4D92"/>
    <w:rsid w:val="00363706"/>
    <w:rsid w:val="003737EA"/>
    <w:rsid w:val="0038504A"/>
    <w:rsid w:val="00385674"/>
    <w:rsid w:val="003C40E1"/>
    <w:rsid w:val="003E69B6"/>
    <w:rsid w:val="00402217"/>
    <w:rsid w:val="00426CA0"/>
    <w:rsid w:val="00453AD2"/>
    <w:rsid w:val="004569BE"/>
    <w:rsid w:val="00470FB1"/>
    <w:rsid w:val="00484168"/>
    <w:rsid w:val="00491B82"/>
    <w:rsid w:val="004C148A"/>
    <w:rsid w:val="004D7C9C"/>
    <w:rsid w:val="0051122D"/>
    <w:rsid w:val="00531EF1"/>
    <w:rsid w:val="0058338A"/>
    <w:rsid w:val="005838A7"/>
    <w:rsid w:val="00585522"/>
    <w:rsid w:val="005E4DE3"/>
    <w:rsid w:val="006005CF"/>
    <w:rsid w:val="00634F92"/>
    <w:rsid w:val="0064283D"/>
    <w:rsid w:val="00652613"/>
    <w:rsid w:val="00697BB5"/>
    <w:rsid w:val="006A2C0D"/>
    <w:rsid w:val="006B67E2"/>
    <w:rsid w:val="006C05BA"/>
    <w:rsid w:val="006E1ADB"/>
    <w:rsid w:val="0071501A"/>
    <w:rsid w:val="00731B45"/>
    <w:rsid w:val="007346DE"/>
    <w:rsid w:val="007748CE"/>
    <w:rsid w:val="00780B6F"/>
    <w:rsid w:val="0079730E"/>
    <w:rsid w:val="007C3F82"/>
    <w:rsid w:val="007E11B0"/>
    <w:rsid w:val="007E196C"/>
    <w:rsid w:val="008208B9"/>
    <w:rsid w:val="00867F4E"/>
    <w:rsid w:val="008F133B"/>
    <w:rsid w:val="008F359E"/>
    <w:rsid w:val="008F6220"/>
    <w:rsid w:val="00926C77"/>
    <w:rsid w:val="0093415A"/>
    <w:rsid w:val="00960CEA"/>
    <w:rsid w:val="009910EE"/>
    <w:rsid w:val="009934F6"/>
    <w:rsid w:val="00994662"/>
    <w:rsid w:val="009B2836"/>
    <w:rsid w:val="009B444C"/>
    <w:rsid w:val="009C24F3"/>
    <w:rsid w:val="009C42EA"/>
    <w:rsid w:val="009C5339"/>
    <w:rsid w:val="009C7B40"/>
    <w:rsid w:val="009D524F"/>
    <w:rsid w:val="009D5643"/>
    <w:rsid w:val="009E73E6"/>
    <w:rsid w:val="00A23F2F"/>
    <w:rsid w:val="00A41603"/>
    <w:rsid w:val="00A62C8C"/>
    <w:rsid w:val="00A8729B"/>
    <w:rsid w:val="00A946C9"/>
    <w:rsid w:val="00AB54E8"/>
    <w:rsid w:val="00AB7CBA"/>
    <w:rsid w:val="00AC248C"/>
    <w:rsid w:val="00AE7A2B"/>
    <w:rsid w:val="00AF6F3D"/>
    <w:rsid w:val="00B045F2"/>
    <w:rsid w:val="00B04EF0"/>
    <w:rsid w:val="00B066BF"/>
    <w:rsid w:val="00B405C5"/>
    <w:rsid w:val="00B44271"/>
    <w:rsid w:val="00B67B08"/>
    <w:rsid w:val="00B67C1C"/>
    <w:rsid w:val="00B7745F"/>
    <w:rsid w:val="00B95162"/>
    <w:rsid w:val="00BA00FA"/>
    <w:rsid w:val="00BF2B4E"/>
    <w:rsid w:val="00BF377A"/>
    <w:rsid w:val="00C23E70"/>
    <w:rsid w:val="00C26307"/>
    <w:rsid w:val="00C91568"/>
    <w:rsid w:val="00CD2874"/>
    <w:rsid w:val="00D22626"/>
    <w:rsid w:val="00D241E8"/>
    <w:rsid w:val="00D263AC"/>
    <w:rsid w:val="00D7646C"/>
    <w:rsid w:val="00DA2B89"/>
    <w:rsid w:val="00DB7EB1"/>
    <w:rsid w:val="00DC1AE5"/>
    <w:rsid w:val="00DE7917"/>
    <w:rsid w:val="00DF5B73"/>
    <w:rsid w:val="00E028B0"/>
    <w:rsid w:val="00E0713B"/>
    <w:rsid w:val="00E133CA"/>
    <w:rsid w:val="00E14B80"/>
    <w:rsid w:val="00E227E0"/>
    <w:rsid w:val="00E324E0"/>
    <w:rsid w:val="00E656BD"/>
    <w:rsid w:val="00E71BAE"/>
    <w:rsid w:val="00E96444"/>
    <w:rsid w:val="00EA02BC"/>
    <w:rsid w:val="00EA296E"/>
    <w:rsid w:val="00EA6262"/>
    <w:rsid w:val="00EC771F"/>
    <w:rsid w:val="00ED3DFB"/>
    <w:rsid w:val="00ED3E4F"/>
    <w:rsid w:val="00ED7208"/>
    <w:rsid w:val="00EE67B6"/>
    <w:rsid w:val="00F025B2"/>
    <w:rsid w:val="00F0513E"/>
    <w:rsid w:val="00F16A2F"/>
    <w:rsid w:val="00F2598C"/>
    <w:rsid w:val="00F31A1B"/>
    <w:rsid w:val="00F47BAA"/>
    <w:rsid w:val="00F61CDD"/>
    <w:rsid w:val="00F758F4"/>
    <w:rsid w:val="00FB68F3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5F51"/>
  <w15:chartTrackingRefBased/>
  <w15:docId w15:val="{6965147E-4836-A64A-8BF2-C1A4885F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1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3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2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5B2"/>
  </w:style>
  <w:style w:type="paragraph" w:styleId="Footer">
    <w:name w:val="footer"/>
    <w:basedOn w:val="Normal"/>
    <w:link w:val="FooterChar"/>
    <w:uiPriority w:val="99"/>
    <w:unhideWhenUsed/>
    <w:rsid w:val="00F02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@ocean7mot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Brady</dc:creator>
  <cp:keywords/>
  <dc:description/>
  <cp:lastModifiedBy>Frank Brady</cp:lastModifiedBy>
  <cp:revision>41</cp:revision>
  <dcterms:created xsi:type="dcterms:W3CDTF">2022-04-02T12:30:00Z</dcterms:created>
  <dcterms:modified xsi:type="dcterms:W3CDTF">2024-04-24T16:56:00Z</dcterms:modified>
</cp:coreProperties>
</file>